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982"/>
        <w:gridCol w:w="2279"/>
        <w:gridCol w:w="2198"/>
        <w:gridCol w:w="3330"/>
      </w:tblGrid>
      <w:tr w:rsidR="00E963F5" w:rsidRPr="00E963F5" w14:paraId="52010041" w14:textId="77777777" w:rsidTr="00E963F5">
        <w:tc>
          <w:tcPr>
            <w:tcW w:w="8789" w:type="dxa"/>
            <w:gridSpan w:val="4"/>
            <w:shd w:val="clear" w:color="auto" w:fill="C5E0B3" w:themeFill="accent6" w:themeFillTint="66"/>
          </w:tcPr>
          <w:p w14:paraId="5919E8B3" w14:textId="24FF8900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月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日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-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加拿大女性企業商務發表會</w:t>
            </w:r>
          </w:p>
        </w:tc>
      </w:tr>
      <w:tr w:rsidR="00E963F5" w:rsidRPr="00E963F5" w14:paraId="45AD684F" w14:textId="77777777" w:rsidTr="00E963F5">
        <w:tc>
          <w:tcPr>
            <w:tcW w:w="982" w:type="dxa"/>
            <w:vAlign w:val="center"/>
          </w:tcPr>
          <w:p w14:paraId="0B73A6AB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279" w:type="dxa"/>
            <w:vAlign w:val="center"/>
          </w:tcPr>
          <w:p w14:paraId="6ECD948F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Style w:val="a5"/>
                <w:rFonts w:ascii="Times New Roman" w:eastAsia="標楷體" w:hAnsi="Times New Roman" w:cs="Times New Roman"/>
                <w:i w:val="0"/>
                <w:iCs w:val="0"/>
                <w:szCs w:val="24"/>
              </w:rPr>
              <w:t>議程</w:t>
            </w:r>
          </w:p>
        </w:tc>
        <w:tc>
          <w:tcPr>
            <w:tcW w:w="2198" w:type="dxa"/>
            <w:vAlign w:val="center"/>
          </w:tcPr>
          <w:p w14:paraId="5FC912C1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Style w:val="a5"/>
                <w:rFonts w:ascii="Times New Roman" w:eastAsia="標楷體" w:hAnsi="Times New Roman" w:cs="Times New Roman"/>
                <w:i w:val="0"/>
                <w:iCs w:val="0"/>
                <w:szCs w:val="24"/>
              </w:rPr>
              <w:t>講者</w:t>
            </w:r>
          </w:p>
        </w:tc>
        <w:tc>
          <w:tcPr>
            <w:tcW w:w="3330" w:type="dxa"/>
            <w:vAlign w:val="center"/>
          </w:tcPr>
          <w:p w14:paraId="3FE16A07" w14:textId="77777777" w:rsidR="002F3189" w:rsidRPr="00E963F5" w:rsidRDefault="002F3189" w:rsidP="00AB1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63F5">
              <w:rPr>
                <w:rFonts w:ascii="Times New Roman" w:eastAsia="標楷體" w:hAnsi="Times New Roman" w:cs="Times New Roman"/>
              </w:rPr>
              <w:t>講者職銜</w:t>
            </w:r>
          </w:p>
        </w:tc>
      </w:tr>
      <w:tr w:rsidR="00E963F5" w:rsidRPr="00E963F5" w14:paraId="43C62CB2" w14:textId="77777777" w:rsidTr="00E963F5">
        <w:tc>
          <w:tcPr>
            <w:tcW w:w="982" w:type="dxa"/>
          </w:tcPr>
          <w:p w14:paraId="28876968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9:00</w:t>
            </w:r>
          </w:p>
        </w:tc>
        <w:tc>
          <w:tcPr>
            <w:tcW w:w="2279" w:type="dxa"/>
          </w:tcPr>
          <w:p w14:paraId="6DE371ED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Style w:val="a4"/>
                <w:rFonts w:ascii="Times New Roman" w:eastAsia="標楷體" w:hAnsi="Times New Roman" w:cs="Times New Roman"/>
                <w:b w:val="0"/>
                <w:bCs w:val="0"/>
                <w:szCs w:val="24"/>
              </w:rPr>
              <w:t>開場詞</w:t>
            </w:r>
          </w:p>
        </w:tc>
        <w:tc>
          <w:tcPr>
            <w:tcW w:w="2198" w:type="dxa"/>
          </w:tcPr>
          <w:p w14:paraId="49968550" w14:textId="57619049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Christine NAKAMURA</w:t>
            </w:r>
          </w:p>
        </w:tc>
        <w:tc>
          <w:tcPr>
            <w:tcW w:w="3330" w:type="dxa"/>
          </w:tcPr>
          <w:p w14:paraId="2E851D6A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加拿大亞太基金會副執行長</w:t>
            </w:r>
          </w:p>
        </w:tc>
      </w:tr>
      <w:tr w:rsidR="00E963F5" w:rsidRPr="00E963F5" w14:paraId="281A2B1F" w14:textId="77777777" w:rsidTr="00E963F5">
        <w:tc>
          <w:tcPr>
            <w:tcW w:w="982" w:type="dxa"/>
          </w:tcPr>
          <w:p w14:paraId="24AD838E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9:05</w:t>
            </w:r>
          </w:p>
        </w:tc>
        <w:tc>
          <w:tcPr>
            <w:tcW w:w="2279" w:type="dxa"/>
          </w:tcPr>
          <w:p w14:paraId="2F9C9EBA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Style w:val="a4"/>
                <w:rFonts w:ascii="Times New Roman" w:eastAsia="標楷體" w:hAnsi="Times New Roman" w:cs="Times New Roman"/>
                <w:b w:val="0"/>
                <w:bCs w:val="0"/>
                <w:szCs w:val="24"/>
              </w:rPr>
              <w:t>歡迎詞</w:t>
            </w:r>
          </w:p>
        </w:tc>
        <w:tc>
          <w:tcPr>
            <w:tcW w:w="2198" w:type="dxa"/>
          </w:tcPr>
          <w:p w14:paraId="26820BA1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Sandra PUPATELLO</w:t>
            </w:r>
          </w:p>
        </w:tc>
        <w:tc>
          <w:tcPr>
            <w:tcW w:w="3330" w:type="dxa"/>
          </w:tcPr>
          <w:p w14:paraId="6604F2F5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代表團主席</w:t>
            </w:r>
          </w:p>
          <w:p w14:paraId="66E9882E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加拿大亞太基金會董事</w:t>
            </w:r>
          </w:p>
        </w:tc>
      </w:tr>
      <w:tr w:rsidR="00E963F5" w:rsidRPr="00E963F5" w14:paraId="731802B3" w14:textId="77777777" w:rsidTr="00E963F5">
        <w:tc>
          <w:tcPr>
            <w:tcW w:w="982" w:type="dxa"/>
          </w:tcPr>
          <w:p w14:paraId="0EF51902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9:08</w:t>
            </w:r>
          </w:p>
        </w:tc>
        <w:tc>
          <w:tcPr>
            <w:tcW w:w="2279" w:type="dxa"/>
          </w:tcPr>
          <w:p w14:paraId="6BCD25E9" w14:textId="274BA832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Style w:val="a4"/>
                <w:rFonts w:ascii="Times New Roman" w:eastAsia="標楷體" w:hAnsi="Times New Roman" w:cs="Times New Roman"/>
                <w:b w:val="0"/>
                <w:bCs w:val="0"/>
                <w:szCs w:val="24"/>
              </w:rPr>
              <w:t>部長介紹</w:t>
            </w:r>
          </w:p>
        </w:tc>
        <w:tc>
          <w:tcPr>
            <w:tcW w:w="2198" w:type="dxa"/>
          </w:tcPr>
          <w:p w14:paraId="383440B9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Jordan REEVES</w:t>
            </w:r>
          </w:p>
        </w:tc>
        <w:tc>
          <w:tcPr>
            <w:tcW w:w="3330" w:type="dxa"/>
          </w:tcPr>
          <w:p w14:paraId="47A3D465" w14:textId="77777777" w:rsidR="002F3189" w:rsidRPr="00E963F5" w:rsidRDefault="002F3189" w:rsidP="00AE2872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C5C8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加拿大駐台北貿易辦事處代表</w:t>
            </w:r>
          </w:p>
        </w:tc>
      </w:tr>
      <w:tr w:rsidR="00E963F5" w:rsidRPr="00E963F5" w14:paraId="1493812A" w14:textId="77777777" w:rsidTr="00E963F5">
        <w:tc>
          <w:tcPr>
            <w:tcW w:w="982" w:type="dxa"/>
          </w:tcPr>
          <w:p w14:paraId="7B2C8F53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9:10</w:t>
            </w:r>
          </w:p>
        </w:tc>
        <w:tc>
          <w:tcPr>
            <w:tcW w:w="2279" w:type="dxa"/>
          </w:tcPr>
          <w:p w14:paraId="77835E8E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Style w:val="a4"/>
                <w:rFonts w:ascii="Times New Roman" w:eastAsia="標楷體" w:hAnsi="Times New Roman" w:cs="Times New Roman"/>
                <w:b w:val="0"/>
                <w:bCs w:val="0"/>
                <w:szCs w:val="24"/>
              </w:rPr>
              <w:t>部長致詞</w:t>
            </w:r>
          </w:p>
        </w:tc>
        <w:tc>
          <w:tcPr>
            <w:tcW w:w="2198" w:type="dxa"/>
          </w:tcPr>
          <w:p w14:paraId="05CF7416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The Hon. Mary NG</w:t>
            </w:r>
          </w:p>
        </w:tc>
        <w:tc>
          <w:tcPr>
            <w:tcW w:w="3330" w:type="dxa"/>
          </w:tcPr>
          <w:p w14:paraId="02A52545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加拿大聯邦政府小型企業、出口推廣與國際貿易部長</w:t>
            </w:r>
          </w:p>
        </w:tc>
      </w:tr>
      <w:tr w:rsidR="00E963F5" w:rsidRPr="00E963F5" w14:paraId="6C83F1AF" w14:textId="77777777" w:rsidTr="00E963F5">
        <w:tc>
          <w:tcPr>
            <w:tcW w:w="982" w:type="dxa"/>
            <w:vMerge w:val="restart"/>
          </w:tcPr>
          <w:p w14:paraId="79CEEB78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9:15</w:t>
            </w:r>
          </w:p>
        </w:tc>
        <w:tc>
          <w:tcPr>
            <w:tcW w:w="2279" w:type="dxa"/>
            <w:vMerge w:val="restart"/>
          </w:tcPr>
          <w:p w14:paraId="7F7F35C4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4E3E9DB5" w14:textId="75118F13" w:rsidR="00475018" w:rsidRDefault="00475018" w:rsidP="0047501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3DAAAF1C" w14:textId="580C8B87" w:rsidR="00387792" w:rsidRDefault="00387792" w:rsidP="0047501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7451A962" w14:textId="77777777" w:rsidR="00387792" w:rsidRPr="00E963F5" w:rsidRDefault="00387792" w:rsidP="0038779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562084A9" w14:textId="7E33093C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【專家座談】</w:t>
            </w:r>
          </w:p>
          <w:p w14:paraId="47F234E5" w14:textId="7A0F2958" w:rsidR="00475018" w:rsidRPr="007963F7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國際女性意見領袖座談會</w:t>
            </w:r>
          </w:p>
        </w:tc>
        <w:tc>
          <w:tcPr>
            <w:tcW w:w="2198" w:type="dxa"/>
          </w:tcPr>
          <w:p w14:paraId="31E40D29" w14:textId="4CD2E54A" w:rsidR="00475018" w:rsidRPr="00E963F5" w:rsidRDefault="00E963F5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>夏瑄澧</w:t>
            </w:r>
            <w:proofErr w:type="spellEnd"/>
          </w:p>
        </w:tc>
        <w:tc>
          <w:tcPr>
            <w:tcW w:w="3330" w:type="dxa"/>
          </w:tcPr>
          <w:p w14:paraId="7B14EAE3" w14:textId="4B8E1B33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963F5">
              <w:rPr>
                <w:rFonts w:ascii="Times New Roman" w:eastAsia="標楷體" w:hAnsi="Times New Roman" w:cs="Times New Roman"/>
                <w:kern w:val="36"/>
                <w:sz w:val="20"/>
                <w:szCs w:val="20"/>
                <w:bdr w:val="none" w:sz="0" w:space="0" w:color="auto" w:frame="1"/>
                <w:lang w:eastAsia="ja-JP"/>
              </w:rPr>
              <w:t>Baiyan</w:t>
            </w:r>
            <w:proofErr w:type="spellEnd"/>
            <w:r w:rsidRPr="00E963F5">
              <w:rPr>
                <w:rFonts w:ascii="Times New Roman" w:eastAsia="標楷體" w:hAnsi="Times New Roman" w:cs="Times New Roman"/>
                <w:kern w:val="36"/>
                <w:sz w:val="20"/>
                <w:szCs w:val="20"/>
                <w:bdr w:val="none" w:sz="0" w:space="0" w:color="auto" w:frame="1"/>
                <w:lang w:eastAsia="ja-JP"/>
              </w:rPr>
              <w:t xml:space="preserve"> Global Consulting</w:t>
            </w:r>
            <w:r w:rsidR="00E963F5" w:rsidRPr="00E963F5">
              <w:rPr>
                <w:rFonts w:ascii="Times New Roman" w:eastAsia="標楷體" w:hAnsi="Times New Roman" w:cs="Times New Roman"/>
                <w:kern w:val="36"/>
                <w:sz w:val="20"/>
                <w:szCs w:val="20"/>
                <w:bdr w:val="none" w:sz="0" w:space="0" w:color="auto" w:frame="1"/>
              </w:rPr>
              <w:t>創辦人暨執行長</w:t>
            </w:r>
          </w:p>
        </w:tc>
      </w:tr>
      <w:tr w:rsidR="00E963F5" w:rsidRPr="00E963F5" w14:paraId="15C9AF29" w14:textId="77777777" w:rsidTr="00E963F5">
        <w:tc>
          <w:tcPr>
            <w:tcW w:w="982" w:type="dxa"/>
            <w:vMerge/>
          </w:tcPr>
          <w:p w14:paraId="1CDBC415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9" w:type="dxa"/>
            <w:vMerge/>
          </w:tcPr>
          <w:p w14:paraId="35FE16B2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8" w:type="dxa"/>
          </w:tcPr>
          <w:p w14:paraId="6FB985ED" w14:textId="6F2AE6D5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>Songyee</w:t>
            </w:r>
            <w:proofErr w:type="spellEnd"/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 xml:space="preserve"> YOON</w:t>
            </w:r>
          </w:p>
        </w:tc>
        <w:tc>
          <w:tcPr>
            <w:tcW w:w="3330" w:type="dxa"/>
          </w:tcPr>
          <w:p w14:paraId="1AC4241E" w14:textId="31AFF77D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NCSOFT </w:t>
            </w:r>
            <w:r w:rsidR="00E963F5"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董事長</w:t>
            </w:r>
          </w:p>
          <w:p w14:paraId="3B53B814" w14:textId="0FAA7110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NCWEST</w:t>
            </w:r>
            <w:r w:rsidR="00E963F5"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CEO</w:t>
            </w:r>
          </w:p>
        </w:tc>
      </w:tr>
      <w:tr w:rsidR="00E963F5" w:rsidRPr="00E963F5" w14:paraId="36A31012" w14:textId="77777777" w:rsidTr="00E963F5">
        <w:tc>
          <w:tcPr>
            <w:tcW w:w="982" w:type="dxa"/>
            <w:vMerge/>
          </w:tcPr>
          <w:p w14:paraId="75516DD7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9" w:type="dxa"/>
            <w:vMerge/>
          </w:tcPr>
          <w:p w14:paraId="4FEFC8EA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8" w:type="dxa"/>
          </w:tcPr>
          <w:p w14:paraId="3CFBA3EE" w14:textId="19A66993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>Yukako</w:t>
            </w:r>
            <w:proofErr w:type="spellEnd"/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 xml:space="preserve"> UCHINAGA</w:t>
            </w:r>
          </w:p>
        </w:tc>
        <w:tc>
          <w:tcPr>
            <w:tcW w:w="3330" w:type="dxa"/>
          </w:tcPr>
          <w:p w14:paraId="47ED742A" w14:textId="57C7A03C" w:rsidR="00E963F5" w:rsidRPr="00E963F5" w:rsidRDefault="00E963F5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J-Win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董事長</w:t>
            </w:r>
          </w:p>
          <w:p w14:paraId="76625D52" w14:textId="2794F34B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>Globalization Research Institute</w:t>
            </w:r>
            <w:r w:rsidR="00E963F5"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E963F5"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總經理暨</w:t>
            </w:r>
            <w:r w:rsidR="00E963F5"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CEO</w:t>
            </w:r>
          </w:p>
        </w:tc>
      </w:tr>
      <w:tr w:rsidR="00E963F5" w:rsidRPr="00E963F5" w14:paraId="1359C0AD" w14:textId="77777777" w:rsidTr="00E963F5">
        <w:tc>
          <w:tcPr>
            <w:tcW w:w="982" w:type="dxa"/>
            <w:vMerge/>
          </w:tcPr>
          <w:p w14:paraId="28AC50FE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9" w:type="dxa"/>
            <w:vMerge/>
          </w:tcPr>
          <w:p w14:paraId="75ABDA91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8" w:type="dxa"/>
          </w:tcPr>
          <w:p w14:paraId="5CECD2A7" w14:textId="5B4A1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>Allison SEKULER</w:t>
            </w:r>
          </w:p>
        </w:tc>
        <w:tc>
          <w:tcPr>
            <w:tcW w:w="3330" w:type="dxa"/>
          </w:tcPr>
          <w:p w14:paraId="78B7ABD7" w14:textId="1D4C1BB2" w:rsidR="00E963F5" w:rsidRPr="00E963F5" w:rsidRDefault="00E963F5" w:rsidP="00E963F5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E963F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Baycrest Health Sciences</w:t>
            </w:r>
            <w:r w:rsidRPr="00E963F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研究副院長</w:t>
            </w:r>
          </w:p>
          <w:p w14:paraId="045A32C1" w14:textId="1A1BCC3A" w:rsidR="00475018" w:rsidRPr="00E963F5" w:rsidRDefault="00E963F5" w:rsidP="00E963F5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E963F5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Aging+Brain</w:t>
            </w:r>
            <w:proofErr w:type="spellEnd"/>
            <w:r w:rsidRPr="00E963F5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健康創意中心常務董事</w:t>
            </w:r>
          </w:p>
        </w:tc>
      </w:tr>
      <w:tr w:rsidR="00E963F5" w:rsidRPr="00E963F5" w14:paraId="62C8B604" w14:textId="77777777" w:rsidTr="00E963F5">
        <w:tc>
          <w:tcPr>
            <w:tcW w:w="982" w:type="dxa"/>
            <w:vMerge/>
          </w:tcPr>
          <w:p w14:paraId="754166EA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9" w:type="dxa"/>
            <w:vMerge/>
          </w:tcPr>
          <w:p w14:paraId="69161671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8" w:type="dxa"/>
          </w:tcPr>
          <w:p w14:paraId="1E5F46CF" w14:textId="4D7DC7DA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>Janice FUKAKUSA</w:t>
            </w:r>
            <w:r w:rsidR="00E963F5"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330" w:type="dxa"/>
          </w:tcPr>
          <w:p w14:paraId="6B303C29" w14:textId="77777777" w:rsidR="00E963F5" w:rsidRPr="00E963F5" w:rsidRDefault="00E963F5" w:rsidP="00E963F5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E963F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代表團副主席</w:t>
            </w:r>
          </w:p>
          <w:p w14:paraId="482C33B6" w14:textId="50EAA69F" w:rsidR="00475018" w:rsidRPr="00E963F5" w:rsidRDefault="00E963F5" w:rsidP="00E963F5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E963F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懷雅遜大學校長</w:t>
            </w:r>
          </w:p>
        </w:tc>
      </w:tr>
      <w:tr w:rsidR="00E963F5" w:rsidRPr="00E963F5" w14:paraId="3561DF24" w14:textId="77777777" w:rsidTr="00E963F5">
        <w:tc>
          <w:tcPr>
            <w:tcW w:w="982" w:type="dxa"/>
            <w:shd w:val="clear" w:color="auto" w:fill="E2EFD9" w:themeFill="accent6" w:themeFillTint="33"/>
          </w:tcPr>
          <w:p w14:paraId="48FB9CAE" w14:textId="00AE6C62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10:</w:t>
            </w:r>
            <w:r w:rsidR="00475018" w:rsidRPr="00E963F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7807" w:type="dxa"/>
            <w:gridSpan w:val="3"/>
            <w:shd w:val="clear" w:color="auto" w:fill="E2EFD9" w:themeFill="accent6" w:themeFillTint="33"/>
          </w:tcPr>
          <w:p w14:paraId="77B6A842" w14:textId="2F255933" w:rsidR="002F3189" w:rsidRPr="00E963F5" w:rsidRDefault="00475018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休息時間</w:t>
            </w:r>
            <w:r w:rsidRPr="00E963F5">
              <w:rPr>
                <w:rFonts w:ascii="Times New Roman" w:eastAsia="標楷體" w:hAnsi="Times New Roman" w:cs="Times New Roman"/>
                <w:szCs w:val="24"/>
              </w:rPr>
              <w:t xml:space="preserve"> (5</w:t>
            </w:r>
            <w:r w:rsidRPr="00E963F5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Pr="00E963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963F5" w:rsidRPr="00E963F5" w14:paraId="38D8C13D" w14:textId="77777777" w:rsidTr="00E963F5">
        <w:tc>
          <w:tcPr>
            <w:tcW w:w="982" w:type="dxa"/>
          </w:tcPr>
          <w:p w14:paraId="7EB6B6FB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en-CA"/>
              </w:rPr>
            </w:pPr>
          </w:p>
          <w:p w14:paraId="06BA48F7" w14:textId="4296AC1A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  <w:lang w:eastAsia="en-CA"/>
              </w:rPr>
              <w:t>10:15 – 11:25</w:t>
            </w:r>
          </w:p>
        </w:tc>
        <w:tc>
          <w:tcPr>
            <w:tcW w:w="2279" w:type="dxa"/>
          </w:tcPr>
          <w:p w14:paraId="444942C8" w14:textId="77777777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338DD9E3" w14:textId="38B95DD3" w:rsidR="00475018" w:rsidRPr="007963F7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加拿大女性企業商務發表會</w:t>
            </w:r>
          </w:p>
        </w:tc>
        <w:tc>
          <w:tcPr>
            <w:tcW w:w="2198" w:type="dxa"/>
          </w:tcPr>
          <w:p w14:paraId="63ECAF1B" w14:textId="1508ABB0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於不同視訊會議室內分成三組同時進行，每組由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位女性企業家進行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分鐘之</w:t>
            </w:r>
            <w:r w:rsidR="00E963F5"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商務發表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A069041" w14:textId="7EDFE8F6" w:rsidR="00475018" w:rsidRPr="007963F7" w:rsidRDefault="00E963F5" w:rsidP="00475018">
            <w:pPr>
              <w:tabs>
                <w:tab w:val="left" w:pos="930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963F7">
              <w:rPr>
                <w:rFonts w:ascii="Times New Roman" w:eastAsia="標楷體" w:hAnsi="Times New Roman" w:cs="Times New Roman"/>
                <w:sz w:val="20"/>
                <w:szCs w:val="20"/>
              </w:rPr>
              <w:t>加拿大女性企業代表團</w:t>
            </w:r>
          </w:p>
        </w:tc>
      </w:tr>
      <w:tr w:rsidR="00E963F5" w:rsidRPr="00E963F5" w14:paraId="3E8E4E82" w14:textId="77777777" w:rsidTr="00E963F5">
        <w:tc>
          <w:tcPr>
            <w:tcW w:w="982" w:type="dxa"/>
          </w:tcPr>
          <w:p w14:paraId="6E7A20C4" w14:textId="2F0DFEAB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  <w:lang w:eastAsia="en-CA"/>
              </w:rPr>
              <w:t>11:25 – 11:30</w:t>
            </w:r>
          </w:p>
        </w:tc>
        <w:tc>
          <w:tcPr>
            <w:tcW w:w="2279" w:type="dxa"/>
          </w:tcPr>
          <w:p w14:paraId="229EC216" w14:textId="6D2AA38B" w:rsidR="00475018" w:rsidRPr="007963F7" w:rsidRDefault="00475018" w:rsidP="00475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結語</w:t>
            </w:r>
          </w:p>
        </w:tc>
        <w:tc>
          <w:tcPr>
            <w:tcW w:w="2198" w:type="dxa"/>
          </w:tcPr>
          <w:p w14:paraId="3F888B00" w14:textId="667C165A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lang w:eastAsia="en-CA"/>
              </w:rPr>
              <w:t>Christine NAKAMURA</w:t>
            </w:r>
          </w:p>
        </w:tc>
        <w:tc>
          <w:tcPr>
            <w:tcW w:w="3330" w:type="dxa"/>
          </w:tcPr>
          <w:p w14:paraId="74496400" w14:textId="5DC49C72" w:rsidR="00475018" w:rsidRPr="00E963F5" w:rsidRDefault="00475018" w:rsidP="00475018">
            <w:pPr>
              <w:tabs>
                <w:tab w:val="left" w:pos="930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加拿大亞太基金會副執行長</w:t>
            </w:r>
          </w:p>
        </w:tc>
      </w:tr>
    </w:tbl>
    <w:p w14:paraId="24629D68" w14:textId="34A32203" w:rsidR="00475018" w:rsidRPr="00E963F5" w:rsidRDefault="00475018" w:rsidP="002F3189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14:paraId="715C9B63" w14:textId="77777777" w:rsidR="00475018" w:rsidRPr="00E963F5" w:rsidRDefault="00475018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 w:rsidRPr="00E963F5">
        <w:rPr>
          <w:rFonts w:ascii="Times New Roman" w:eastAsia="標楷體" w:hAnsi="Times New Roman" w:cs="Times New Roman"/>
          <w:sz w:val="20"/>
          <w:szCs w:val="20"/>
        </w:rPr>
        <w:br w:type="page"/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982"/>
        <w:gridCol w:w="2279"/>
        <w:gridCol w:w="2198"/>
        <w:gridCol w:w="3330"/>
      </w:tblGrid>
      <w:tr w:rsidR="00E963F5" w:rsidRPr="00E963F5" w14:paraId="483201D9" w14:textId="77777777" w:rsidTr="00AE2872">
        <w:tc>
          <w:tcPr>
            <w:tcW w:w="8789" w:type="dxa"/>
            <w:gridSpan w:val="4"/>
            <w:shd w:val="clear" w:color="auto" w:fill="C5E0B3" w:themeFill="accent6" w:themeFillTint="66"/>
          </w:tcPr>
          <w:p w14:paraId="2E748C2A" w14:textId="6E81E95D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br w:type="page"/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月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日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-</w:t>
            </w: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台加高階經濟領袖高峰會</w:t>
            </w:r>
          </w:p>
        </w:tc>
      </w:tr>
      <w:tr w:rsidR="00E963F5" w:rsidRPr="00E963F5" w14:paraId="5871F236" w14:textId="77777777" w:rsidTr="00AE2872">
        <w:tc>
          <w:tcPr>
            <w:tcW w:w="982" w:type="dxa"/>
            <w:vAlign w:val="center"/>
          </w:tcPr>
          <w:p w14:paraId="417DAC76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279" w:type="dxa"/>
            <w:vAlign w:val="center"/>
          </w:tcPr>
          <w:p w14:paraId="0D4E016A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Style w:val="a5"/>
                <w:rFonts w:ascii="Times New Roman" w:eastAsia="標楷體" w:hAnsi="Times New Roman" w:cs="Times New Roman"/>
                <w:i w:val="0"/>
                <w:iCs w:val="0"/>
                <w:szCs w:val="24"/>
              </w:rPr>
              <w:t>議程</w:t>
            </w:r>
          </w:p>
        </w:tc>
        <w:tc>
          <w:tcPr>
            <w:tcW w:w="2198" w:type="dxa"/>
            <w:vAlign w:val="center"/>
          </w:tcPr>
          <w:p w14:paraId="0498EB1F" w14:textId="77777777" w:rsidR="002F3189" w:rsidRPr="00E963F5" w:rsidRDefault="002F3189" w:rsidP="00AE28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Style w:val="a5"/>
                <w:rFonts w:ascii="Times New Roman" w:eastAsia="標楷體" w:hAnsi="Times New Roman" w:cs="Times New Roman"/>
                <w:i w:val="0"/>
                <w:iCs w:val="0"/>
                <w:szCs w:val="24"/>
              </w:rPr>
              <w:t>講者</w:t>
            </w:r>
          </w:p>
        </w:tc>
        <w:tc>
          <w:tcPr>
            <w:tcW w:w="3330" w:type="dxa"/>
            <w:vAlign w:val="center"/>
          </w:tcPr>
          <w:p w14:paraId="7980ACCB" w14:textId="77777777" w:rsidR="002F3189" w:rsidRPr="00E963F5" w:rsidRDefault="002F3189" w:rsidP="00AB1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63F5">
              <w:rPr>
                <w:rFonts w:ascii="Times New Roman" w:eastAsia="標楷體" w:hAnsi="Times New Roman" w:cs="Times New Roman"/>
              </w:rPr>
              <w:t>講者職銜</w:t>
            </w:r>
          </w:p>
        </w:tc>
      </w:tr>
      <w:tr w:rsidR="00E963F5" w:rsidRPr="00E963F5" w14:paraId="55DD6BF6" w14:textId="77777777" w:rsidTr="007963F7">
        <w:tc>
          <w:tcPr>
            <w:tcW w:w="982" w:type="dxa"/>
            <w:shd w:val="clear" w:color="auto" w:fill="E2EFD9" w:themeFill="accent6" w:themeFillTint="33"/>
          </w:tcPr>
          <w:p w14:paraId="76C6FF38" w14:textId="2001000A" w:rsidR="002F3189" w:rsidRPr="007963F7" w:rsidRDefault="002F3189" w:rsidP="002F3189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bCs/>
                <w:szCs w:val="24"/>
              </w:rPr>
              <w:t>8:30</w:t>
            </w:r>
          </w:p>
        </w:tc>
        <w:tc>
          <w:tcPr>
            <w:tcW w:w="7807" w:type="dxa"/>
            <w:gridSpan w:val="3"/>
            <w:shd w:val="clear" w:color="auto" w:fill="E2EFD9" w:themeFill="accent6" w:themeFillTint="33"/>
          </w:tcPr>
          <w:p w14:paraId="359CA7C8" w14:textId="3767A9BA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入場</w:t>
            </w:r>
            <w:r w:rsidR="00475018" w:rsidRPr="00E963F5">
              <w:rPr>
                <w:rFonts w:ascii="Times New Roman" w:eastAsia="標楷體" w:hAnsi="Times New Roman" w:cs="Times New Roman"/>
                <w:szCs w:val="24"/>
              </w:rPr>
              <w:t>簽到</w:t>
            </w:r>
          </w:p>
        </w:tc>
      </w:tr>
      <w:tr w:rsidR="00E963F5" w:rsidRPr="00E963F5" w14:paraId="7E09F326" w14:textId="77777777" w:rsidTr="00AE2872">
        <w:tc>
          <w:tcPr>
            <w:tcW w:w="982" w:type="dxa"/>
          </w:tcPr>
          <w:p w14:paraId="2665F53C" w14:textId="65246761" w:rsidR="002F3189" w:rsidRPr="007963F7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bCs/>
                <w:szCs w:val="24"/>
              </w:rPr>
              <w:t xml:space="preserve">9:00 </w:t>
            </w:r>
          </w:p>
        </w:tc>
        <w:tc>
          <w:tcPr>
            <w:tcW w:w="2279" w:type="dxa"/>
          </w:tcPr>
          <w:p w14:paraId="307DBCB0" w14:textId="08E9A17D" w:rsidR="002F3189" w:rsidRPr="007963F7" w:rsidRDefault="00475018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開場暨代表團說明</w:t>
            </w:r>
          </w:p>
        </w:tc>
        <w:tc>
          <w:tcPr>
            <w:tcW w:w="2198" w:type="dxa"/>
          </w:tcPr>
          <w:p w14:paraId="62BC8720" w14:textId="0C7510CB" w:rsidR="002F3189" w:rsidRPr="00387792" w:rsidRDefault="00387792" w:rsidP="00387792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Christine NAKAMURA </w:t>
            </w:r>
          </w:p>
        </w:tc>
        <w:tc>
          <w:tcPr>
            <w:tcW w:w="3330" w:type="dxa"/>
          </w:tcPr>
          <w:p w14:paraId="7598B2A2" w14:textId="290ECC4F" w:rsidR="002F3189" w:rsidRPr="00E963F5" w:rsidRDefault="00475018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加拿大亞太基金會副執行長</w:t>
            </w:r>
          </w:p>
        </w:tc>
      </w:tr>
      <w:tr w:rsidR="00E963F5" w:rsidRPr="00E963F5" w14:paraId="38391137" w14:textId="77777777" w:rsidTr="00AE2872">
        <w:tc>
          <w:tcPr>
            <w:tcW w:w="982" w:type="dxa"/>
          </w:tcPr>
          <w:p w14:paraId="5EC1F436" w14:textId="35B769B2" w:rsidR="002F3189" w:rsidRPr="007963F7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bCs/>
                <w:szCs w:val="24"/>
              </w:rPr>
              <w:t>9:05</w:t>
            </w:r>
          </w:p>
        </w:tc>
        <w:tc>
          <w:tcPr>
            <w:tcW w:w="2279" w:type="dxa"/>
          </w:tcPr>
          <w:p w14:paraId="51C29BC0" w14:textId="66E90185" w:rsidR="002F3189" w:rsidRPr="007963F7" w:rsidRDefault="00475018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歡迎詞</w:t>
            </w:r>
          </w:p>
        </w:tc>
        <w:tc>
          <w:tcPr>
            <w:tcW w:w="2198" w:type="dxa"/>
          </w:tcPr>
          <w:p w14:paraId="31DDF050" w14:textId="3F0F31C4" w:rsidR="002F3189" w:rsidRPr="00387792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7792">
              <w:rPr>
                <w:rFonts w:ascii="Times New Roman" w:eastAsia="標楷體" w:hAnsi="Times New Roman" w:cs="Times New Roman"/>
                <w:sz w:val="20"/>
                <w:szCs w:val="20"/>
              </w:rPr>
              <w:t>The Hon. Pierre PETTIGREW</w:t>
            </w:r>
          </w:p>
        </w:tc>
        <w:tc>
          <w:tcPr>
            <w:tcW w:w="3330" w:type="dxa"/>
          </w:tcPr>
          <w:p w14:paraId="3436DFEB" w14:textId="5A79B054" w:rsidR="002F3189" w:rsidRPr="00E963F5" w:rsidRDefault="00475018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加拿大亞太基金會董事長</w:t>
            </w:r>
          </w:p>
        </w:tc>
      </w:tr>
      <w:tr w:rsidR="00E963F5" w:rsidRPr="00E963F5" w14:paraId="79EC3BED" w14:textId="77777777" w:rsidTr="00AE2872">
        <w:tc>
          <w:tcPr>
            <w:tcW w:w="982" w:type="dxa"/>
          </w:tcPr>
          <w:p w14:paraId="00563277" w14:textId="4A5F81D1" w:rsidR="002F3189" w:rsidRPr="007963F7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bCs/>
                <w:szCs w:val="24"/>
              </w:rPr>
              <w:t>9:10</w:t>
            </w:r>
          </w:p>
        </w:tc>
        <w:tc>
          <w:tcPr>
            <w:tcW w:w="2279" w:type="dxa"/>
          </w:tcPr>
          <w:p w14:paraId="05DABDA6" w14:textId="6AA59D45" w:rsidR="002F3189" w:rsidRPr="007963F7" w:rsidRDefault="00475018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演講</w:t>
            </w:r>
            <w:r w:rsidRPr="007963F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963F7">
              <w:rPr>
                <w:rFonts w:ascii="Times New Roman" w:eastAsia="標楷體" w:hAnsi="Times New Roman" w:cs="Times New Roman"/>
                <w:szCs w:val="24"/>
              </w:rPr>
              <w:t>致詞</w:t>
            </w:r>
          </w:p>
        </w:tc>
        <w:tc>
          <w:tcPr>
            <w:tcW w:w="2198" w:type="dxa"/>
          </w:tcPr>
          <w:p w14:paraId="33AA488C" w14:textId="30B6E305" w:rsidR="002F3189" w:rsidRPr="00387792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7792">
              <w:rPr>
                <w:rFonts w:ascii="Times New Roman" w:eastAsia="標楷體" w:hAnsi="Times New Roman" w:cs="Times New Roman"/>
                <w:sz w:val="20"/>
                <w:szCs w:val="20"/>
              </w:rPr>
              <w:t>Sara WILSHAW</w:t>
            </w:r>
          </w:p>
        </w:tc>
        <w:tc>
          <w:tcPr>
            <w:tcW w:w="3330" w:type="dxa"/>
          </w:tcPr>
          <w:p w14:paraId="01D01E23" w14:textId="3DED3E3A" w:rsidR="00475018" w:rsidRPr="00E963F5" w:rsidRDefault="00475018" w:rsidP="0047501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加拿大聯邦政府全球事務部</w:t>
            </w:r>
          </w:p>
          <w:p w14:paraId="26ADF066" w14:textId="2820CD41" w:rsidR="002F3189" w:rsidRPr="00E963F5" w:rsidRDefault="00475018" w:rsidP="00475018">
            <w:pPr>
              <w:widowControl/>
              <w:shd w:val="clear" w:color="auto" w:fill="FFFFFF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助理副部長、總領事</w:t>
            </w:r>
          </w:p>
        </w:tc>
      </w:tr>
      <w:tr w:rsidR="00E963F5" w:rsidRPr="00E963F5" w14:paraId="28552172" w14:textId="77777777" w:rsidTr="00AE2872">
        <w:tc>
          <w:tcPr>
            <w:tcW w:w="982" w:type="dxa"/>
            <w:vMerge w:val="restart"/>
          </w:tcPr>
          <w:p w14:paraId="4E7EDD28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9:15</w:t>
            </w:r>
          </w:p>
        </w:tc>
        <w:tc>
          <w:tcPr>
            <w:tcW w:w="2279" w:type="dxa"/>
            <w:vMerge w:val="restart"/>
          </w:tcPr>
          <w:p w14:paraId="449E3A04" w14:textId="77777777" w:rsidR="00387792" w:rsidRDefault="00387792" w:rsidP="002F318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6348B4DE" w14:textId="77777777" w:rsidR="00387792" w:rsidRDefault="00387792" w:rsidP="002F318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73F71514" w14:textId="05247928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【雙邊論壇】</w:t>
            </w:r>
          </w:p>
          <w:p w14:paraId="68F0A064" w14:textId="77777777" w:rsidR="002F3189" w:rsidRPr="007963F7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干擾與企業擴張：</w:t>
            </w:r>
            <w:r w:rsidRPr="007963F7">
              <w:rPr>
                <w:rFonts w:ascii="Times New Roman" w:eastAsia="標楷體" w:hAnsi="Times New Roman" w:cs="Times New Roman"/>
                <w:szCs w:val="24"/>
              </w:rPr>
              <w:t>STEM</w:t>
            </w:r>
            <w:r w:rsidRPr="007963F7">
              <w:rPr>
                <w:rFonts w:ascii="Times New Roman" w:eastAsia="標楷體" w:hAnsi="Times New Roman" w:cs="Times New Roman"/>
                <w:szCs w:val="24"/>
              </w:rPr>
              <w:t>領域中性別平等的突破性創新</w:t>
            </w:r>
          </w:p>
        </w:tc>
        <w:tc>
          <w:tcPr>
            <w:tcW w:w="2198" w:type="dxa"/>
          </w:tcPr>
          <w:p w14:paraId="72460D8B" w14:textId="534A211F" w:rsidR="002F3189" w:rsidRPr="00387792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7792">
              <w:rPr>
                <w:rFonts w:ascii="Times New Roman" w:eastAsia="標楷體" w:hAnsi="Times New Roman" w:cs="Times New Roman"/>
                <w:sz w:val="20"/>
                <w:szCs w:val="20"/>
              </w:rPr>
              <w:t>葉常菁</w:t>
            </w:r>
          </w:p>
        </w:tc>
        <w:tc>
          <w:tcPr>
            <w:tcW w:w="3330" w:type="dxa"/>
          </w:tcPr>
          <w:p w14:paraId="048278F2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智擎生技</w:t>
            </w:r>
            <w:proofErr w:type="gramEnd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製藥股份有限公司創辦人</w:t>
            </w:r>
          </w:p>
          <w:p w14:paraId="1C66A1AD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台灣生物產業發展協會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(TBIO)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副理事長</w:t>
            </w:r>
          </w:p>
        </w:tc>
      </w:tr>
      <w:tr w:rsidR="00E963F5" w:rsidRPr="00E963F5" w14:paraId="45136EB3" w14:textId="77777777" w:rsidTr="00AE2872">
        <w:tc>
          <w:tcPr>
            <w:tcW w:w="982" w:type="dxa"/>
            <w:vMerge/>
          </w:tcPr>
          <w:p w14:paraId="64F0E3B6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9" w:type="dxa"/>
            <w:vMerge/>
          </w:tcPr>
          <w:p w14:paraId="085C9A08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8" w:type="dxa"/>
          </w:tcPr>
          <w:p w14:paraId="638DE15F" w14:textId="77777777" w:rsidR="002F3189" w:rsidRPr="00387792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87792">
              <w:rPr>
                <w:rFonts w:ascii="Times New Roman" w:eastAsia="標楷體" w:hAnsi="Times New Roman" w:cs="Times New Roman"/>
                <w:sz w:val="20"/>
                <w:szCs w:val="20"/>
              </w:rPr>
              <w:t>張舒眉</w:t>
            </w:r>
            <w:proofErr w:type="gramEnd"/>
            <w:r w:rsidRPr="003877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(TBC)</w:t>
            </w:r>
          </w:p>
        </w:tc>
        <w:tc>
          <w:tcPr>
            <w:tcW w:w="3330" w:type="dxa"/>
          </w:tcPr>
          <w:p w14:paraId="550BE9C1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佳必琪</w:t>
            </w:r>
            <w:proofErr w:type="gramEnd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國際股份有限公司創辦人暨董事長</w:t>
            </w:r>
          </w:p>
        </w:tc>
      </w:tr>
      <w:tr w:rsidR="00E963F5" w:rsidRPr="00E963F5" w14:paraId="3FE2BA18" w14:textId="77777777" w:rsidTr="00AE2872">
        <w:tc>
          <w:tcPr>
            <w:tcW w:w="982" w:type="dxa"/>
            <w:vMerge/>
          </w:tcPr>
          <w:p w14:paraId="158A9DD9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9" w:type="dxa"/>
            <w:vMerge/>
          </w:tcPr>
          <w:p w14:paraId="01D658FD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8" w:type="dxa"/>
          </w:tcPr>
          <w:p w14:paraId="17209C82" w14:textId="77777777" w:rsidR="002F3189" w:rsidRPr="00387792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7792">
              <w:rPr>
                <w:rFonts w:ascii="Times New Roman" w:eastAsia="標楷體" w:hAnsi="Times New Roman" w:cs="Times New Roman"/>
                <w:sz w:val="20"/>
                <w:szCs w:val="20"/>
              </w:rPr>
              <w:t>Nicole VERKINDT</w:t>
            </w:r>
          </w:p>
        </w:tc>
        <w:tc>
          <w:tcPr>
            <w:tcW w:w="3330" w:type="dxa"/>
          </w:tcPr>
          <w:p w14:paraId="5920DC5A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OMX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創辦人暨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CEO</w:t>
            </w:r>
          </w:p>
          <w:p w14:paraId="5CB25138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Next Gen Den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節目前</w:t>
            </w:r>
            <w:proofErr w:type="gram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proofErr w:type="gramEnd"/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Dragon</w:t>
            </w:r>
            <w:proofErr w:type="gram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proofErr w:type="gramEnd"/>
          </w:p>
        </w:tc>
      </w:tr>
      <w:tr w:rsidR="00E963F5" w:rsidRPr="00E963F5" w14:paraId="085AF5E7" w14:textId="77777777" w:rsidTr="00AE2872">
        <w:tc>
          <w:tcPr>
            <w:tcW w:w="982" w:type="dxa"/>
            <w:vMerge/>
          </w:tcPr>
          <w:p w14:paraId="780A0202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9" w:type="dxa"/>
            <w:vMerge/>
          </w:tcPr>
          <w:p w14:paraId="32FBF805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8" w:type="dxa"/>
          </w:tcPr>
          <w:p w14:paraId="0766A3DF" w14:textId="77777777" w:rsidR="002F3189" w:rsidRPr="00387792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7792">
              <w:rPr>
                <w:rFonts w:ascii="Times New Roman" w:eastAsia="標楷體" w:hAnsi="Times New Roman" w:cs="Times New Roman"/>
                <w:sz w:val="20"/>
                <w:szCs w:val="20"/>
              </w:rPr>
              <w:t>Vicki SAUNDERS</w:t>
            </w:r>
          </w:p>
        </w:tc>
        <w:tc>
          <w:tcPr>
            <w:tcW w:w="3330" w:type="dxa"/>
          </w:tcPr>
          <w:p w14:paraId="07A96381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SheEO</w:t>
            </w:r>
            <w:proofErr w:type="spellEnd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創辦人</w:t>
            </w:r>
          </w:p>
        </w:tc>
      </w:tr>
      <w:tr w:rsidR="00E963F5" w:rsidRPr="00E963F5" w14:paraId="579B5316" w14:textId="77777777" w:rsidTr="00AE2872">
        <w:tc>
          <w:tcPr>
            <w:tcW w:w="982" w:type="dxa"/>
            <w:vMerge/>
          </w:tcPr>
          <w:p w14:paraId="24984E93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9" w:type="dxa"/>
            <w:vMerge/>
          </w:tcPr>
          <w:p w14:paraId="020B24F7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8" w:type="dxa"/>
          </w:tcPr>
          <w:p w14:paraId="0A90C53D" w14:textId="3B0A2B2E" w:rsidR="002F3189" w:rsidRPr="00387792" w:rsidRDefault="002F3189" w:rsidP="007963F7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387792">
              <w:rPr>
                <w:rFonts w:ascii="Times New Roman" w:eastAsia="標楷體" w:hAnsi="Times New Roman" w:cs="Times New Roman"/>
                <w:sz w:val="20"/>
                <w:szCs w:val="20"/>
              </w:rPr>
              <w:t>Laura BUHLER</w:t>
            </w:r>
          </w:p>
        </w:tc>
        <w:tc>
          <w:tcPr>
            <w:tcW w:w="3330" w:type="dxa"/>
          </w:tcPr>
          <w:p w14:paraId="6EEB6555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The C100</w:t>
            </w: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執行董事</w:t>
            </w:r>
          </w:p>
        </w:tc>
      </w:tr>
      <w:tr w:rsidR="00E963F5" w:rsidRPr="00E963F5" w14:paraId="08F38797" w14:textId="77777777" w:rsidTr="007963F7">
        <w:tc>
          <w:tcPr>
            <w:tcW w:w="982" w:type="dxa"/>
            <w:shd w:val="clear" w:color="auto" w:fill="E2EFD9" w:themeFill="accent6" w:themeFillTint="33"/>
          </w:tcPr>
          <w:p w14:paraId="7CCF63E8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10:00</w:t>
            </w:r>
          </w:p>
        </w:tc>
        <w:tc>
          <w:tcPr>
            <w:tcW w:w="7807" w:type="dxa"/>
            <w:gridSpan w:val="3"/>
            <w:shd w:val="clear" w:color="auto" w:fill="E2EFD9" w:themeFill="accent6" w:themeFillTint="33"/>
          </w:tcPr>
          <w:p w14:paraId="3B38B138" w14:textId="0E145BB1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茶點時間</w:t>
            </w:r>
            <w:r w:rsidR="00475018" w:rsidRPr="00E963F5">
              <w:rPr>
                <w:rFonts w:ascii="Times New Roman" w:eastAsia="標楷體" w:hAnsi="Times New Roman" w:cs="Times New Roman"/>
                <w:szCs w:val="24"/>
              </w:rPr>
              <w:t xml:space="preserve"> (15</w:t>
            </w:r>
            <w:r w:rsidR="00475018" w:rsidRPr="00E963F5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="00475018" w:rsidRPr="00E963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963F5" w:rsidRPr="00E963F5" w14:paraId="78879438" w14:textId="77777777" w:rsidTr="00AE2872">
        <w:tc>
          <w:tcPr>
            <w:tcW w:w="982" w:type="dxa"/>
          </w:tcPr>
          <w:p w14:paraId="01A561F5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10:15</w:t>
            </w:r>
          </w:p>
        </w:tc>
        <w:tc>
          <w:tcPr>
            <w:tcW w:w="2279" w:type="dxa"/>
          </w:tcPr>
          <w:p w14:paraId="40ABAD06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政委介紹</w:t>
            </w:r>
          </w:p>
        </w:tc>
        <w:tc>
          <w:tcPr>
            <w:tcW w:w="2198" w:type="dxa"/>
          </w:tcPr>
          <w:p w14:paraId="1519A1CA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陳文儀</w:t>
            </w:r>
          </w:p>
        </w:tc>
        <w:tc>
          <w:tcPr>
            <w:tcW w:w="3330" w:type="dxa"/>
          </w:tcPr>
          <w:p w14:paraId="136082D3" w14:textId="77777777" w:rsidR="002F3189" w:rsidRPr="00E963F5" w:rsidRDefault="002F3189" w:rsidP="002F3189">
            <w:pPr>
              <w:tabs>
                <w:tab w:val="left" w:pos="930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台灣駐加拿大台北經濟文化代表處代表</w:t>
            </w:r>
          </w:p>
        </w:tc>
      </w:tr>
      <w:tr w:rsidR="00E963F5" w:rsidRPr="00E963F5" w14:paraId="2636549F" w14:textId="77777777" w:rsidTr="00AE2872">
        <w:tc>
          <w:tcPr>
            <w:tcW w:w="982" w:type="dxa"/>
          </w:tcPr>
          <w:p w14:paraId="044E11B2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10:20</w:t>
            </w:r>
          </w:p>
        </w:tc>
        <w:tc>
          <w:tcPr>
            <w:tcW w:w="2279" w:type="dxa"/>
          </w:tcPr>
          <w:p w14:paraId="42099C20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【專題演講】</w:t>
            </w:r>
          </w:p>
          <w:p w14:paraId="05B755E4" w14:textId="77777777" w:rsidR="002F3189" w:rsidRPr="007963F7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台灣與數位轉型</w:t>
            </w:r>
            <w:r w:rsidRPr="007963F7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6566AC45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抗</w:t>
            </w:r>
            <w:proofErr w:type="gramStart"/>
            <w:r w:rsidRPr="007963F7">
              <w:rPr>
                <w:rFonts w:ascii="Times New Roman" w:eastAsia="標楷體" w:hAnsi="Times New Roman" w:cs="Times New Roman"/>
                <w:szCs w:val="24"/>
              </w:rPr>
              <w:t>疫</w:t>
            </w:r>
            <w:proofErr w:type="gramEnd"/>
            <w:r w:rsidRPr="007963F7">
              <w:rPr>
                <w:rFonts w:ascii="Times New Roman" w:eastAsia="標楷體" w:hAnsi="Times New Roman" w:cs="Times New Roman"/>
                <w:szCs w:val="24"/>
              </w:rPr>
              <w:t>時代的創新裁編與運用</w:t>
            </w:r>
          </w:p>
        </w:tc>
        <w:tc>
          <w:tcPr>
            <w:tcW w:w="2198" w:type="dxa"/>
          </w:tcPr>
          <w:p w14:paraId="2EEBC5DC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唐鳳</w:t>
            </w:r>
            <w:proofErr w:type="gramEnd"/>
          </w:p>
        </w:tc>
        <w:tc>
          <w:tcPr>
            <w:tcW w:w="3330" w:type="dxa"/>
          </w:tcPr>
          <w:p w14:paraId="261246E4" w14:textId="77777777" w:rsidR="002F3189" w:rsidRPr="00E963F5" w:rsidRDefault="002F3189" w:rsidP="002F3189">
            <w:pPr>
              <w:tabs>
                <w:tab w:val="left" w:pos="930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台灣數位政務委員</w:t>
            </w:r>
          </w:p>
        </w:tc>
      </w:tr>
      <w:tr w:rsidR="00E963F5" w:rsidRPr="00E963F5" w14:paraId="4B49500D" w14:textId="77777777" w:rsidTr="00AE2872">
        <w:tc>
          <w:tcPr>
            <w:tcW w:w="982" w:type="dxa"/>
            <w:vMerge w:val="restart"/>
          </w:tcPr>
          <w:p w14:paraId="0D592FA8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10:35</w:t>
            </w:r>
          </w:p>
        </w:tc>
        <w:tc>
          <w:tcPr>
            <w:tcW w:w="2279" w:type="dxa"/>
            <w:vMerge w:val="restart"/>
          </w:tcPr>
          <w:p w14:paraId="3185F5FB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【爐邊對談】</w:t>
            </w:r>
          </w:p>
          <w:p w14:paraId="0BD95E57" w14:textId="774F9178" w:rsidR="002F3189" w:rsidRPr="007963F7" w:rsidRDefault="002F3189" w:rsidP="0038779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63F7">
              <w:rPr>
                <w:rFonts w:ascii="Times New Roman" w:eastAsia="標楷體" w:hAnsi="Times New Roman" w:cs="Times New Roman"/>
                <w:szCs w:val="24"/>
              </w:rPr>
              <w:t>台加經濟與數位創新下的社會韌性</w:t>
            </w:r>
          </w:p>
        </w:tc>
        <w:tc>
          <w:tcPr>
            <w:tcW w:w="2198" w:type="dxa"/>
          </w:tcPr>
          <w:p w14:paraId="2D04E3FB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唐鳳</w:t>
            </w:r>
            <w:proofErr w:type="gramEnd"/>
          </w:p>
        </w:tc>
        <w:tc>
          <w:tcPr>
            <w:tcW w:w="3330" w:type="dxa"/>
          </w:tcPr>
          <w:p w14:paraId="2FAAECC0" w14:textId="77777777" w:rsidR="002F3189" w:rsidRPr="00E963F5" w:rsidRDefault="002F3189" w:rsidP="002F3189">
            <w:pPr>
              <w:tabs>
                <w:tab w:val="left" w:pos="930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台灣數位政務委員</w:t>
            </w:r>
          </w:p>
        </w:tc>
      </w:tr>
      <w:tr w:rsidR="00E963F5" w:rsidRPr="00E963F5" w14:paraId="79A66434" w14:textId="77777777" w:rsidTr="00AE2872">
        <w:tc>
          <w:tcPr>
            <w:tcW w:w="982" w:type="dxa"/>
            <w:vMerge/>
          </w:tcPr>
          <w:p w14:paraId="5690D571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0D593E46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8" w:type="dxa"/>
          </w:tcPr>
          <w:p w14:paraId="33B6BE53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Yung WU</w:t>
            </w:r>
          </w:p>
        </w:tc>
        <w:tc>
          <w:tcPr>
            <w:tcW w:w="3330" w:type="dxa"/>
          </w:tcPr>
          <w:p w14:paraId="04B04727" w14:textId="77777777" w:rsidR="002F3189" w:rsidRPr="00E963F5" w:rsidRDefault="002F3189" w:rsidP="002F3189">
            <w:pPr>
              <w:tabs>
                <w:tab w:val="left" w:pos="930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MaRS</w:t>
            </w:r>
            <w:proofErr w:type="spellEnd"/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Discovery District CEO</w:t>
            </w:r>
          </w:p>
        </w:tc>
      </w:tr>
      <w:tr w:rsidR="00E963F5" w:rsidRPr="00E963F5" w14:paraId="310FFBC7" w14:textId="77777777" w:rsidTr="00AE2872">
        <w:tc>
          <w:tcPr>
            <w:tcW w:w="982" w:type="dxa"/>
          </w:tcPr>
          <w:p w14:paraId="7F5F1234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11:10-11:15</w:t>
            </w:r>
          </w:p>
          <w:p w14:paraId="7D4A43B5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14:paraId="25146979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63F5">
              <w:rPr>
                <w:rFonts w:ascii="Times New Roman" w:eastAsia="標楷體" w:hAnsi="Times New Roman" w:cs="Times New Roman"/>
                <w:szCs w:val="24"/>
              </w:rPr>
              <w:t>閉幕詞</w:t>
            </w:r>
          </w:p>
        </w:tc>
        <w:tc>
          <w:tcPr>
            <w:tcW w:w="2198" w:type="dxa"/>
          </w:tcPr>
          <w:p w14:paraId="1B1EFE08" w14:textId="77777777" w:rsidR="002F3189" w:rsidRPr="00E963F5" w:rsidRDefault="002F3189" w:rsidP="002F318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Christine NAKAMURA</w:t>
            </w:r>
          </w:p>
        </w:tc>
        <w:tc>
          <w:tcPr>
            <w:tcW w:w="3330" w:type="dxa"/>
          </w:tcPr>
          <w:p w14:paraId="0F043FCB" w14:textId="77777777" w:rsidR="002F3189" w:rsidRPr="00E963F5" w:rsidRDefault="002F3189" w:rsidP="002F3189">
            <w:pPr>
              <w:tabs>
                <w:tab w:val="left" w:pos="930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963F5">
              <w:rPr>
                <w:rFonts w:ascii="Times New Roman" w:eastAsia="標楷體" w:hAnsi="Times New Roman" w:cs="Times New Roman"/>
                <w:sz w:val="20"/>
                <w:szCs w:val="20"/>
              </w:rPr>
              <w:t>加拿大亞太基金會副執行長</w:t>
            </w:r>
          </w:p>
        </w:tc>
      </w:tr>
    </w:tbl>
    <w:p w14:paraId="3959A086" w14:textId="77777777" w:rsidR="002F3189" w:rsidRPr="00E963F5" w:rsidRDefault="002F3189" w:rsidP="002F3189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sectPr w:rsidR="002F3189" w:rsidRPr="00E963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7C7F" w14:textId="77777777" w:rsidR="000E7BE4" w:rsidRDefault="000E7BE4" w:rsidP="000E7BE4">
      <w:r>
        <w:separator/>
      </w:r>
    </w:p>
  </w:endnote>
  <w:endnote w:type="continuationSeparator" w:id="0">
    <w:p w14:paraId="64497C06" w14:textId="77777777" w:rsidR="000E7BE4" w:rsidRDefault="000E7BE4" w:rsidP="000E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8132" w14:textId="77777777" w:rsidR="000E7BE4" w:rsidRDefault="000E7BE4" w:rsidP="000E7BE4">
      <w:r>
        <w:separator/>
      </w:r>
    </w:p>
  </w:footnote>
  <w:footnote w:type="continuationSeparator" w:id="0">
    <w:p w14:paraId="09785B2B" w14:textId="77777777" w:rsidR="000E7BE4" w:rsidRDefault="000E7BE4" w:rsidP="000E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43"/>
    <w:rsid w:val="000E7BE4"/>
    <w:rsid w:val="00174223"/>
    <w:rsid w:val="002F3189"/>
    <w:rsid w:val="00387792"/>
    <w:rsid w:val="00475018"/>
    <w:rsid w:val="004C5C87"/>
    <w:rsid w:val="007963F7"/>
    <w:rsid w:val="00AB1394"/>
    <w:rsid w:val="00AE3543"/>
    <w:rsid w:val="00D348DB"/>
    <w:rsid w:val="00DA07A7"/>
    <w:rsid w:val="00E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C99DF"/>
  <w15:chartTrackingRefBased/>
  <w15:docId w15:val="{ED4570B8-ABCA-45F5-9F8C-AC77A93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E3543"/>
    <w:rPr>
      <w:b/>
      <w:bCs/>
    </w:rPr>
  </w:style>
  <w:style w:type="paragraph" w:styleId="Web">
    <w:name w:val="Normal (Web)"/>
    <w:basedOn w:val="a"/>
    <w:uiPriority w:val="99"/>
    <w:unhideWhenUsed/>
    <w:rsid w:val="00AE35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AE354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E35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543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E7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7B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7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7B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謝文喆</dc:creator>
  <cp:keywords/>
  <dc:description/>
  <cp:lastModifiedBy>謝文喆</cp:lastModifiedBy>
  <cp:revision>4</cp:revision>
  <dcterms:created xsi:type="dcterms:W3CDTF">2021-02-20T13:50:00Z</dcterms:created>
  <dcterms:modified xsi:type="dcterms:W3CDTF">2021-02-22T04:05:00Z</dcterms:modified>
</cp:coreProperties>
</file>